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514" w:rsidRPr="00DB3A84" w:rsidRDefault="00F40001" w:rsidP="00761514">
      <w:pPr>
        <w:jc w:val="center"/>
        <w:rPr>
          <w:rFonts w:ascii="Times New Roman" w:hAnsi="Times New Roman" w:cs="Times New Roman"/>
          <w:sz w:val="28"/>
          <w:szCs w:val="28"/>
        </w:rPr>
      </w:pPr>
      <w:r w:rsidRPr="00DB3A84">
        <w:rPr>
          <w:rFonts w:ascii="Times New Roman" w:hAnsi="Times New Roman" w:cs="Times New Roman"/>
          <w:sz w:val="28"/>
          <w:szCs w:val="28"/>
        </w:rPr>
        <w:t xml:space="preserve">Przedszkole Publiczne w Kątach Wrocławskich </w:t>
      </w:r>
      <w:r w:rsidR="00CA48A5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Pr="00DB3A84">
        <w:rPr>
          <w:rFonts w:ascii="Times New Roman" w:hAnsi="Times New Roman" w:cs="Times New Roman"/>
          <w:sz w:val="28"/>
          <w:szCs w:val="28"/>
        </w:rPr>
        <w:t>wystawia do sprzedaży</w:t>
      </w:r>
      <w:r w:rsidR="00761514" w:rsidRPr="00DB3A84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9E03B0" w:rsidRDefault="000F0448" w:rsidP="0076151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48A5">
        <w:rPr>
          <w:rFonts w:ascii="Times New Roman" w:hAnsi="Times New Roman" w:cs="Times New Roman"/>
          <w:b/>
          <w:sz w:val="28"/>
          <w:szCs w:val="28"/>
        </w:rPr>
        <w:t>PIEC</w:t>
      </w:r>
      <w:r w:rsidR="00F40001" w:rsidRPr="00CA48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A48A5">
        <w:rPr>
          <w:rFonts w:ascii="Times New Roman" w:hAnsi="Times New Roman" w:cs="Times New Roman"/>
          <w:b/>
          <w:sz w:val="28"/>
          <w:szCs w:val="28"/>
        </w:rPr>
        <w:t xml:space="preserve"> KONWEKCYJN</w:t>
      </w:r>
      <w:r w:rsidR="004C3311" w:rsidRPr="00CA48A5">
        <w:rPr>
          <w:rFonts w:ascii="Times New Roman" w:hAnsi="Times New Roman" w:cs="Times New Roman"/>
          <w:b/>
          <w:sz w:val="28"/>
          <w:szCs w:val="28"/>
        </w:rPr>
        <w:t>O - PAROWY</w:t>
      </w:r>
      <w:r w:rsidRPr="00CA48A5">
        <w:rPr>
          <w:rFonts w:ascii="Times New Roman" w:hAnsi="Times New Roman" w:cs="Times New Roman"/>
          <w:b/>
          <w:sz w:val="28"/>
          <w:szCs w:val="28"/>
        </w:rPr>
        <w:t xml:space="preserve">  KF 981 UD</w:t>
      </w:r>
    </w:p>
    <w:p w:rsidR="00A10F53" w:rsidRDefault="00A10F53" w:rsidP="0076151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 PODSTAWĄ Z PROWADNICAMI</w:t>
      </w:r>
    </w:p>
    <w:p w:rsidR="000E4E19" w:rsidRPr="00DB3A84" w:rsidRDefault="000E4E19">
      <w:pPr>
        <w:rPr>
          <w:rFonts w:ascii="Times New Roman" w:hAnsi="Times New Roman" w:cs="Times New Roman"/>
        </w:rPr>
      </w:pPr>
    </w:p>
    <w:p w:rsidR="000E4E19" w:rsidRPr="00DB3A84" w:rsidRDefault="000E4E19">
      <w:pPr>
        <w:rPr>
          <w:rFonts w:ascii="Times New Roman" w:hAnsi="Times New Roman" w:cs="Times New Roman"/>
          <w:b/>
          <w:sz w:val="24"/>
          <w:szCs w:val="24"/>
        </w:rPr>
      </w:pPr>
      <w:r w:rsidRPr="00DB3A84">
        <w:rPr>
          <w:rFonts w:ascii="Times New Roman" w:hAnsi="Times New Roman" w:cs="Times New Roman"/>
          <w:b/>
          <w:sz w:val="24"/>
          <w:szCs w:val="24"/>
        </w:rPr>
        <w:t>Opis</w:t>
      </w:r>
    </w:p>
    <w:p w:rsidR="000E4E19" w:rsidRPr="003648F5" w:rsidRDefault="000E4E19" w:rsidP="000E4E1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648F5">
        <w:rPr>
          <w:rFonts w:ascii="Times New Roman" w:eastAsia="Times New Roman" w:hAnsi="Times New Roman" w:cs="Times New Roman"/>
          <w:sz w:val="28"/>
          <w:szCs w:val="28"/>
          <w:lang w:eastAsia="pl-PL"/>
        </w:rPr>
        <w:t>Idealny dla gastronomii, piekarni oraz cukierni</w:t>
      </w:r>
      <w:r w:rsidR="00F40001" w:rsidRPr="003648F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E4E19" w:rsidRPr="003648F5" w:rsidRDefault="003648F5" w:rsidP="000E4E19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3648F5">
        <w:rPr>
          <w:rFonts w:ascii="Times New Roman" w:hAnsi="Times New Roman" w:cs="Times New Roman"/>
          <w:sz w:val="28"/>
          <w:szCs w:val="28"/>
        </w:rPr>
        <w:t xml:space="preserve">Stan bardzo dobry </w:t>
      </w:r>
      <w:r w:rsidR="008E4372">
        <w:rPr>
          <w:rFonts w:ascii="Times New Roman" w:hAnsi="Times New Roman" w:cs="Times New Roman"/>
          <w:sz w:val="28"/>
          <w:szCs w:val="28"/>
        </w:rPr>
        <w:t xml:space="preserve"> </w:t>
      </w:r>
      <w:r w:rsidRPr="003648F5">
        <w:rPr>
          <w:rFonts w:ascii="Times New Roman" w:hAnsi="Times New Roman" w:cs="Times New Roman"/>
          <w:sz w:val="28"/>
          <w:szCs w:val="28"/>
        </w:rPr>
        <w:t xml:space="preserve">(piec </w:t>
      </w:r>
      <w:r w:rsidR="000765BD" w:rsidRPr="003648F5">
        <w:rPr>
          <w:rFonts w:ascii="Times New Roman" w:hAnsi="Times New Roman" w:cs="Times New Roman"/>
          <w:sz w:val="28"/>
          <w:szCs w:val="28"/>
        </w:rPr>
        <w:t>używany od września 2010r</w:t>
      </w:r>
      <w:r w:rsidRPr="003648F5">
        <w:rPr>
          <w:rFonts w:ascii="Times New Roman" w:hAnsi="Times New Roman" w:cs="Times New Roman"/>
          <w:sz w:val="28"/>
          <w:szCs w:val="28"/>
        </w:rPr>
        <w:t>.)</w:t>
      </w:r>
      <w:r w:rsidR="000F0448" w:rsidRPr="003648F5">
        <w:rPr>
          <w:rFonts w:ascii="Times New Roman" w:hAnsi="Times New Roman" w:cs="Times New Roman"/>
          <w:sz w:val="28"/>
          <w:szCs w:val="28"/>
        </w:rPr>
        <w:br/>
      </w:r>
    </w:p>
    <w:p w:rsidR="000E4E19" w:rsidRDefault="000F0448" w:rsidP="000E4E19">
      <w:pPr>
        <w:rPr>
          <w:rFonts w:ascii="Times New Roman" w:hAnsi="Times New Roman" w:cs="Times New Roman"/>
          <w:b/>
          <w:sz w:val="24"/>
          <w:szCs w:val="24"/>
        </w:rPr>
      </w:pPr>
      <w:r w:rsidRPr="00DB3A84">
        <w:rPr>
          <w:rFonts w:ascii="Times New Roman" w:hAnsi="Times New Roman" w:cs="Times New Roman"/>
          <w:b/>
          <w:sz w:val="24"/>
          <w:szCs w:val="24"/>
        </w:rPr>
        <w:t>Dane techniczne:</w:t>
      </w:r>
    </w:p>
    <w:p w:rsidR="00DC489C" w:rsidRDefault="00DC489C" w:rsidP="000E4E19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3510"/>
        <w:gridCol w:w="2694"/>
        <w:gridCol w:w="3008"/>
      </w:tblGrid>
      <w:tr w:rsidR="00DC489C" w:rsidTr="00351297">
        <w:trPr>
          <w:trHeight w:val="330"/>
        </w:trPr>
        <w:tc>
          <w:tcPr>
            <w:tcW w:w="3510" w:type="dxa"/>
            <w:vMerge w:val="restart"/>
          </w:tcPr>
          <w:p w:rsidR="00DC489C" w:rsidRPr="00351297" w:rsidRDefault="00DC489C" w:rsidP="000E4E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1297">
              <w:rPr>
                <w:rFonts w:ascii="Times New Roman" w:hAnsi="Times New Roman" w:cs="Times New Roman"/>
                <w:sz w:val="28"/>
                <w:szCs w:val="28"/>
              </w:rPr>
              <w:t>Wymiary ogólne</w:t>
            </w:r>
          </w:p>
        </w:tc>
        <w:tc>
          <w:tcPr>
            <w:tcW w:w="2694" w:type="dxa"/>
          </w:tcPr>
          <w:p w:rsidR="00DC489C" w:rsidRPr="00351297" w:rsidRDefault="00562D31" w:rsidP="00DC48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297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DC489C" w:rsidRPr="00351297">
              <w:rPr>
                <w:rFonts w:ascii="Times New Roman" w:hAnsi="Times New Roman" w:cs="Times New Roman"/>
                <w:sz w:val="24"/>
                <w:szCs w:val="24"/>
              </w:rPr>
              <w:t>ysokość</w:t>
            </w:r>
            <w:r w:rsidRPr="00351297">
              <w:rPr>
                <w:rFonts w:ascii="Times New Roman" w:hAnsi="Times New Roman" w:cs="Times New Roman"/>
                <w:sz w:val="24"/>
                <w:szCs w:val="24"/>
              </w:rPr>
              <w:t xml:space="preserve"> ( z nóżkami)</w:t>
            </w:r>
          </w:p>
        </w:tc>
        <w:tc>
          <w:tcPr>
            <w:tcW w:w="3008" w:type="dxa"/>
          </w:tcPr>
          <w:p w:rsidR="00DC489C" w:rsidRPr="00351297" w:rsidRDefault="000765BD" w:rsidP="000E4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297">
              <w:rPr>
                <w:rFonts w:ascii="Times New Roman" w:hAnsi="Times New Roman" w:cs="Times New Roman"/>
                <w:sz w:val="24"/>
                <w:szCs w:val="24"/>
              </w:rPr>
              <w:t>78 cm</w:t>
            </w:r>
          </w:p>
        </w:tc>
      </w:tr>
      <w:tr w:rsidR="00DC489C" w:rsidTr="00351297">
        <w:trPr>
          <w:trHeight w:val="330"/>
        </w:trPr>
        <w:tc>
          <w:tcPr>
            <w:tcW w:w="3510" w:type="dxa"/>
            <w:vMerge/>
          </w:tcPr>
          <w:p w:rsidR="00DC489C" w:rsidRPr="00351297" w:rsidRDefault="00DC489C" w:rsidP="000E4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DC489C" w:rsidRPr="00351297" w:rsidRDefault="00DC489C" w:rsidP="000E4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297">
              <w:rPr>
                <w:rFonts w:ascii="Times New Roman" w:hAnsi="Times New Roman" w:cs="Times New Roman"/>
                <w:sz w:val="24"/>
                <w:szCs w:val="24"/>
              </w:rPr>
              <w:t>szerokość</w:t>
            </w:r>
          </w:p>
        </w:tc>
        <w:tc>
          <w:tcPr>
            <w:tcW w:w="3008" w:type="dxa"/>
          </w:tcPr>
          <w:p w:rsidR="00DC489C" w:rsidRPr="00351297" w:rsidRDefault="000765BD" w:rsidP="000E4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297">
              <w:rPr>
                <w:rFonts w:ascii="Times New Roman" w:hAnsi="Times New Roman" w:cs="Times New Roman"/>
                <w:sz w:val="24"/>
                <w:szCs w:val="24"/>
              </w:rPr>
              <w:t>91 cm</w:t>
            </w:r>
          </w:p>
        </w:tc>
      </w:tr>
      <w:tr w:rsidR="00DC489C" w:rsidTr="00351297">
        <w:trPr>
          <w:trHeight w:val="332"/>
        </w:trPr>
        <w:tc>
          <w:tcPr>
            <w:tcW w:w="3510" w:type="dxa"/>
            <w:vMerge/>
          </w:tcPr>
          <w:p w:rsidR="00DC489C" w:rsidRPr="00351297" w:rsidRDefault="00DC489C" w:rsidP="000E4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DC489C" w:rsidRPr="00351297" w:rsidRDefault="00DC489C" w:rsidP="00DC48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297">
              <w:rPr>
                <w:rFonts w:ascii="Times New Roman" w:hAnsi="Times New Roman" w:cs="Times New Roman"/>
                <w:sz w:val="24"/>
                <w:szCs w:val="24"/>
              </w:rPr>
              <w:t>głębokość</w:t>
            </w:r>
          </w:p>
        </w:tc>
        <w:tc>
          <w:tcPr>
            <w:tcW w:w="3008" w:type="dxa"/>
          </w:tcPr>
          <w:p w:rsidR="00DC489C" w:rsidRPr="00351297" w:rsidRDefault="000765BD" w:rsidP="000E4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297">
              <w:rPr>
                <w:rFonts w:ascii="Times New Roman" w:hAnsi="Times New Roman" w:cs="Times New Roman"/>
                <w:sz w:val="24"/>
                <w:szCs w:val="24"/>
              </w:rPr>
              <w:t>75cm</w:t>
            </w:r>
          </w:p>
        </w:tc>
      </w:tr>
      <w:tr w:rsidR="00DC489C" w:rsidTr="00351297">
        <w:trPr>
          <w:trHeight w:val="300"/>
        </w:trPr>
        <w:tc>
          <w:tcPr>
            <w:tcW w:w="3510" w:type="dxa"/>
            <w:vMerge w:val="restart"/>
          </w:tcPr>
          <w:p w:rsidR="00DC489C" w:rsidRPr="00351297" w:rsidRDefault="00DC489C" w:rsidP="000E4E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1297">
              <w:rPr>
                <w:rFonts w:ascii="Times New Roman" w:hAnsi="Times New Roman" w:cs="Times New Roman"/>
                <w:sz w:val="28"/>
                <w:szCs w:val="28"/>
              </w:rPr>
              <w:t>Wymiary wewnętrzne przestrzeni pieca</w:t>
            </w:r>
          </w:p>
        </w:tc>
        <w:tc>
          <w:tcPr>
            <w:tcW w:w="2694" w:type="dxa"/>
          </w:tcPr>
          <w:p w:rsidR="00DC489C" w:rsidRPr="00351297" w:rsidRDefault="00DC489C" w:rsidP="00A87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297">
              <w:rPr>
                <w:rFonts w:ascii="Times New Roman" w:hAnsi="Times New Roman" w:cs="Times New Roman"/>
                <w:sz w:val="24"/>
                <w:szCs w:val="24"/>
              </w:rPr>
              <w:t>wysokość</w:t>
            </w:r>
          </w:p>
        </w:tc>
        <w:tc>
          <w:tcPr>
            <w:tcW w:w="3008" w:type="dxa"/>
          </w:tcPr>
          <w:p w:rsidR="00DC489C" w:rsidRPr="00351297" w:rsidRDefault="000765BD" w:rsidP="000E4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297">
              <w:rPr>
                <w:rFonts w:ascii="Times New Roman" w:hAnsi="Times New Roman" w:cs="Times New Roman"/>
                <w:sz w:val="24"/>
                <w:szCs w:val="24"/>
              </w:rPr>
              <w:t>51,5 cm</w:t>
            </w:r>
          </w:p>
        </w:tc>
      </w:tr>
      <w:tr w:rsidR="00DC489C" w:rsidTr="00351297">
        <w:trPr>
          <w:trHeight w:val="276"/>
        </w:trPr>
        <w:tc>
          <w:tcPr>
            <w:tcW w:w="3510" w:type="dxa"/>
            <w:vMerge/>
          </w:tcPr>
          <w:p w:rsidR="00DC489C" w:rsidRPr="00351297" w:rsidRDefault="00DC489C" w:rsidP="000E4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DC489C" w:rsidRPr="00351297" w:rsidRDefault="00DC489C" w:rsidP="00A87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297">
              <w:rPr>
                <w:rFonts w:ascii="Times New Roman" w:hAnsi="Times New Roman" w:cs="Times New Roman"/>
                <w:sz w:val="24"/>
                <w:szCs w:val="24"/>
              </w:rPr>
              <w:t>szerokość</w:t>
            </w:r>
          </w:p>
        </w:tc>
        <w:tc>
          <w:tcPr>
            <w:tcW w:w="3008" w:type="dxa"/>
          </w:tcPr>
          <w:p w:rsidR="00DC489C" w:rsidRPr="00351297" w:rsidRDefault="000765BD" w:rsidP="000E4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297">
              <w:rPr>
                <w:rFonts w:ascii="Times New Roman" w:hAnsi="Times New Roman" w:cs="Times New Roman"/>
                <w:sz w:val="24"/>
                <w:szCs w:val="24"/>
              </w:rPr>
              <w:t>60 cm</w:t>
            </w:r>
          </w:p>
        </w:tc>
      </w:tr>
      <w:tr w:rsidR="00DC489C" w:rsidTr="00351297">
        <w:trPr>
          <w:trHeight w:val="70"/>
        </w:trPr>
        <w:tc>
          <w:tcPr>
            <w:tcW w:w="3510" w:type="dxa"/>
            <w:vMerge/>
          </w:tcPr>
          <w:p w:rsidR="00DC489C" w:rsidRPr="00351297" w:rsidRDefault="00DC489C" w:rsidP="000E4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DC489C" w:rsidRPr="00351297" w:rsidRDefault="00DC489C" w:rsidP="00A87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297">
              <w:rPr>
                <w:rFonts w:ascii="Times New Roman" w:hAnsi="Times New Roman" w:cs="Times New Roman"/>
                <w:sz w:val="24"/>
                <w:szCs w:val="24"/>
              </w:rPr>
              <w:t>głębokość</w:t>
            </w:r>
          </w:p>
        </w:tc>
        <w:tc>
          <w:tcPr>
            <w:tcW w:w="3008" w:type="dxa"/>
          </w:tcPr>
          <w:p w:rsidR="00DC489C" w:rsidRPr="00351297" w:rsidRDefault="000765BD" w:rsidP="000E4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297">
              <w:rPr>
                <w:rFonts w:ascii="Times New Roman" w:hAnsi="Times New Roman" w:cs="Times New Roman"/>
                <w:sz w:val="24"/>
                <w:szCs w:val="24"/>
              </w:rPr>
              <w:t>45 cm</w:t>
            </w:r>
          </w:p>
        </w:tc>
      </w:tr>
      <w:tr w:rsidR="00DC489C" w:rsidTr="00351297">
        <w:tc>
          <w:tcPr>
            <w:tcW w:w="3510" w:type="dxa"/>
          </w:tcPr>
          <w:p w:rsidR="00DC489C" w:rsidRPr="00351297" w:rsidRDefault="00DC489C" w:rsidP="000E4E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1297">
              <w:rPr>
                <w:rFonts w:ascii="Times New Roman" w:hAnsi="Times New Roman" w:cs="Times New Roman"/>
                <w:sz w:val="28"/>
                <w:szCs w:val="28"/>
              </w:rPr>
              <w:t>Ciężar</w:t>
            </w:r>
          </w:p>
        </w:tc>
        <w:tc>
          <w:tcPr>
            <w:tcW w:w="2694" w:type="dxa"/>
          </w:tcPr>
          <w:p w:rsidR="00DC489C" w:rsidRPr="00351297" w:rsidRDefault="00DC489C" w:rsidP="00A87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8" w:type="dxa"/>
          </w:tcPr>
          <w:p w:rsidR="00DC489C" w:rsidRPr="00351297" w:rsidRDefault="000765BD" w:rsidP="000E4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297">
              <w:rPr>
                <w:rFonts w:ascii="Times New Roman" w:hAnsi="Times New Roman" w:cs="Times New Roman"/>
                <w:sz w:val="24"/>
                <w:szCs w:val="24"/>
              </w:rPr>
              <w:t>86 kg</w:t>
            </w:r>
          </w:p>
        </w:tc>
      </w:tr>
      <w:tr w:rsidR="00DC489C" w:rsidTr="00351297">
        <w:tc>
          <w:tcPr>
            <w:tcW w:w="3510" w:type="dxa"/>
          </w:tcPr>
          <w:p w:rsidR="00DC489C" w:rsidRPr="00351297" w:rsidRDefault="00DC489C" w:rsidP="000E4E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1297">
              <w:rPr>
                <w:rFonts w:ascii="Times New Roman" w:hAnsi="Times New Roman" w:cs="Times New Roman"/>
                <w:sz w:val="28"/>
                <w:szCs w:val="28"/>
              </w:rPr>
              <w:t xml:space="preserve">Pojemność </w:t>
            </w:r>
            <w:r w:rsidR="00562D31" w:rsidRPr="00351297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351297">
              <w:rPr>
                <w:rFonts w:ascii="Times New Roman" w:hAnsi="Times New Roman" w:cs="Times New Roman"/>
                <w:sz w:val="28"/>
                <w:szCs w:val="28"/>
              </w:rPr>
              <w:t>użyteczna</w:t>
            </w:r>
            <w:r w:rsidR="00562D31" w:rsidRPr="0035129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694" w:type="dxa"/>
          </w:tcPr>
          <w:p w:rsidR="00DC489C" w:rsidRPr="00351297" w:rsidRDefault="00DC489C" w:rsidP="000E4E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8" w:type="dxa"/>
          </w:tcPr>
          <w:p w:rsidR="00DC489C" w:rsidRPr="00351297" w:rsidRDefault="00DC489C" w:rsidP="003648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297"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  <w:r w:rsidR="003648F5" w:rsidRPr="00351297">
              <w:rPr>
                <w:rFonts w:ascii="Times New Roman" w:hAnsi="Times New Roman" w:cs="Times New Roman"/>
                <w:sz w:val="24"/>
                <w:szCs w:val="24"/>
              </w:rPr>
              <w:t xml:space="preserve"> dm3</w:t>
            </w:r>
          </w:p>
        </w:tc>
      </w:tr>
      <w:tr w:rsidR="00DC489C" w:rsidTr="00351297">
        <w:tc>
          <w:tcPr>
            <w:tcW w:w="3510" w:type="dxa"/>
          </w:tcPr>
          <w:p w:rsidR="00DC489C" w:rsidRPr="00351297" w:rsidRDefault="00DC489C" w:rsidP="000E4E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1297">
              <w:rPr>
                <w:rFonts w:ascii="Times New Roman" w:hAnsi="Times New Roman" w:cs="Times New Roman"/>
                <w:sz w:val="28"/>
                <w:szCs w:val="28"/>
              </w:rPr>
              <w:t>Maksymalne obciążenie tacy</w:t>
            </w:r>
          </w:p>
        </w:tc>
        <w:tc>
          <w:tcPr>
            <w:tcW w:w="2694" w:type="dxa"/>
          </w:tcPr>
          <w:p w:rsidR="00DC489C" w:rsidRPr="00351297" w:rsidRDefault="00562D31" w:rsidP="000E4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297">
              <w:rPr>
                <w:rFonts w:ascii="Times New Roman" w:hAnsi="Times New Roman" w:cs="Times New Roman"/>
                <w:sz w:val="24"/>
                <w:szCs w:val="24"/>
              </w:rPr>
              <w:t>GN 1/1</w:t>
            </w:r>
          </w:p>
        </w:tc>
        <w:tc>
          <w:tcPr>
            <w:tcW w:w="3008" w:type="dxa"/>
          </w:tcPr>
          <w:p w:rsidR="00DC489C" w:rsidRPr="00351297" w:rsidRDefault="00562D31" w:rsidP="000E4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297">
              <w:rPr>
                <w:rFonts w:ascii="Times New Roman" w:hAnsi="Times New Roman" w:cs="Times New Roman"/>
                <w:sz w:val="24"/>
                <w:szCs w:val="24"/>
              </w:rPr>
              <w:t>4 kg</w:t>
            </w:r>
          </w:p>
        </w:tc>
      </w:tr>
      <w:tr w:rsidR="00DC489C" w:rsidTr="00351297">
        <w:tc>
          <w:tcPr>
            <w:tcW w:w="3510" w:type="dxa"/>
          </w:tcPr>
          <w:p w:rsidR="00DC489C" w:rsidRPr="00351297" w:rsidRDefault="00DC489C" w:rsidP="000E4E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1297">
              <w:rPr>
                <w:rFonts w:ascii="Times New Roman" w:hAnsi="Times New Roman" w:cs="Times New Roman"/>
                <w:sz w:val="28"/>
                <w:szCs w:val="28"/>
              </w:rPr>
              <w:t>Całkowite obciążenie</w:t>
            </w:r>
          </w:p>
        </w:tc>
        <w:tc>
          <w:tcPr>
            <w:tcW w:w="2694" w:type="dxa"/>
          </w:tcPr>
          <w:p w:rsidR="00DC489C" w:rsidRPr="00351297" w:rsidRDefault="00562D31" w:rsidP="000E4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297">
              <w:rPr>
                <w:rFonts w:ascii="Times New Roman" w:hAnsi="Times New Roman" w:cs="Times New Roman"/>
                <w:sz w:val="24"/>
                <w:szCs w:val="24"/>
              </w:rPr>
              <w:t>6 tac GN 1/1</w:t>
            </w:r>
          </w:p>
        </w:tc>
        <w:tc>
          <w:tcPr>
            <w:tcW w:w="3008" w:type="dxa"/>
          </w:tcPr>
          <w:p w:rsidR="00DC489C" w:rsidRPr="00351297" w:rsidRDefault="00562D31" w:rsidP="000E4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297">
              <w:rPr>
                <w:rFonts w:ascii="Times New Roman" w:hAnsi="Times New Roman" w:cs="Times New Roman"/>
                <w:sz w:val="24"/>
                <w:szCs w:val="24"/>
              </w:rPr>
              <w:t>24 kg</w:t>
            </w:r>
          </w:p>
        </w:tc>
      </w:tr>
      <w:tr w:rsidR="00562D31" w:rsidTr="00351297">
        <w:tc>
          <w:tcPr>
            <w:tcW w:w="3510" w:type="dxa"/>
            <w:vMerge w:val="restart"/>
          </w:tcPr>
          <w:p w:rsidR="00562D31" w:rsidRPr="00351297" w:rsidRDefault="00562D31" w:rsidP="000E4E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1297">
              <w:rPr>
                <w:rFonts w:ascii="Times New Roman" w:hAnsi="Times New Roman" w:cs="Times New Roman"/>
                <w:sz w:val="28"/>
                <w:szCs w:val="28"/>
              </w:rPr>
              <w:t>Elementy zasilające</w:t>
            </w:r>
          </w:p>
        </w:tc>
        <w:tc>
          <w:tcPr>
            <w:tcW w:w="2694" w:type="dxa"/>
          </w:tcPr>
          <w:p w:rsidR="00562D31" w:rsidRPr="00351297" w:rsidRDefault="00562D31" w:rsidP="00562D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297">
              <w:rPr>
                <w:rFonts w:ascii="Times New Roman" w:hAnsi="Times New Roman" w:cs="Times New Roman"/>
                <w:sz w:val="24"/>
                <w:szCs w:val="24"/>
              </w:rPr>
              <w:t xml:space="preserve"> 2 konwekcyjne elementy grzewcze</w:t>
            </w:r>
          </w:p>
        </w:tc>
        <w:tc>
          <w:tcPr>
            <w:tcW w:w="3008" w:type="dxa"/>
          </w:tcPr>
          <w:p w:rsidR="00562D31" w:rsidRPr="00351297" w:rsidRDefault="00562D31" w:rsidP="000E4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297">
              <w:rPr>
                <w:rFonts w:ascii="Times New Roman" w:hAnsi="Times New Roman" w:cs="Times New Roman"/>
                <w:sz w:val="24"/>
                <w:szCs w:val="24"/>
              </w:rPr>
              <w:t>8 kW</w:t>
            </w:r>
          </w:p>
        </w:tc>
      </w:tr>
      <w:tr w:rsidR="00562D31" w:rsidTr="00351297">
        <w:tc>
          <w:tcPr>
            <w:tcW w:w="3510" w:type="dxa"/>
            <w:vMerge/>
          </w:tcPr>
          <w:p w:rsidR="00562D31" w:rsidRPr="00562D31" w:rsidRDefault="00562D31" w:rsidP="000E4E19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694" w:type="dxa"/>
          </w:tcPr>
          <w:p w:rsidR="00562D31" w:rsidRPr="00351297" w:rsidRDefault="00562D31" w:rsidP="000E4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297">
              <w:rPr>
                <w:rFonts w:ascii="Times New Roman" w:hAnsi="Times New Roman" w:cs="Times New Roman"/>
                <w:sz w:val="24"/>
                <w:szCs w:val="24"/>
              </w:rPr>
              <w:t>2 konwekcyjne wentylatory elektryczne</w:t>
            </w:r>
          </w:p>
        </w:tc>
        <w:tc>
          <w:tcPr>
            <w:tcW w:w="3008" w:type="dxa"/>
          </w:tcPr>
          <w:p w:rsidR="00562D31" w:rsidRPr="00351297" w:rsidRDefault="00562D31" w:rsidP="000E4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297">
              <w:rPr>
                <w:rFonts w:ascii="Times New Roman" w:hAnsi="Times New Roman" w:cs="Times New Roman"/>
                <w:sz w:val="24"/>
                <w:szCs w:val="24"/>
              </w:rPr>
              <w:t>240 W</w:t>
            </w:r>
          </w:p>
        </w:tc>
      </w:tr>
      <w:tr w:rsidR="00DC489C" w:rsidTr="00351297">
        <w:tc>
          <w:tcPr>
            <w:tcW w:w="3510" w:type="dxa"/>
          </w:tcPr>
          <w:p w:rsidR="00DC489C" w:rsidRPr="003648F5" w:rsidRDefault="003648F5" w:rsidP="000E4E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48F5">
              <w:rPr>
                <w:rFonts w:ascii="Times New Roman" w:hAnsi="Times New Roman" w:cs="Times New Roman"/>
                <w:sz w:val="28"/>
                <w:szCs w:val="28"/>
              </w:rPr>
              <w:t>Moc</w:t>
            </w:r>
          </w:p>
        </w:tc>
        <w:tc>
          <w:tcPr>
            <w:tcW w:w="2694" w:type="dxa"/>
          </w:tcPr>
          <w:p w:rsidR="00DC489C" w:rsidRPr="00351297" w:rsidRDefault="00DC489C" w:rsidP="000E4E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8" w:type="dxa"/>
          </w:tcPr>
          <w:p w:rsidR="00DC489C" w:rsidRPr="00351297" w:rsidRDefault="003648F5" w:rsidP="003648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297">
              <w:rPr>
                <w:rFonts w:ascii="Times New Roman" w:hAnsi="Times New Roman" w:cs="Times New Roman"/>
                <w:sz w:val="24"/>
                <w:szCs w:val="24"/>
              </w:rPr>
              <w:t>8,4 kW</w:t>
            </w:r>
          </w:p>
        </w:tc>
      </w:tr>
      <w:tr w:rsidR="00DC489C" w:rsidTr="00351297">
        <w:tc>
          <w:tcPr>
            <w:tcW w:w="3510" w:type="dxa"/>
          </w:tcPr>
          <w:p w:rsidR="00DC489C" w:rsidRPr="003648F5" w:rsidRDefault="008E4372" w:rsidP="000E4E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Klasa</w:t>
            </w:r>
          </w:p>
        </w:tc>
        <w:tc>
          <w:tcPr>
            <w:tcW w:w="2694" w:type="dxa"/>
          </w:tcPr>
          <w:p w:rsidR="00DC489C" w:rsidRPr="00351297" w:rsidRDefault="00DC489C" w:rsidP="000E4E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8" w:type="dxa"/>
          </w:tcPr>
          <w:p w:rsidR="00DC489C" w:rsidRPr="00351297" w:rsidRDefault="008E4372" w:rsidP="000E4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297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</w:tr>
      <w:tr w:rsidR="00562D31" w:rsidTr="00351297">
        <w:tc>
          <w:tcPr>
            <w:tcW w:w="3510" w:type="dxa"/>
          </w:tcPr>
          <w:p w:rsidR="00562D31" w:rsidRDefault="00562D31" w:rsidP="000E4E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Stopień zabezpieczenia przed wilgocią</w:t>
            </w:r>
          </w:p>
        </w:tc>
        <w:tc>
          <w:tcPr>
            <w:tcW w:w="2694" w:type="dxa"/>
          </w:tcPr>
          <w:p w:rsidR="00562D31" w:rsidRPr="00351297" w:rsidRDefault="00562D31" w:rsidP="000E4E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8" w:type="dxa"/>
          </w:tcPr>
          <w:p w:rsidR="00562D31" w:rsidRPr="00351297" w:rsidRDefault="00613CA7" w:rsidP="000E4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297">
              <w:rPr>
                <w:rFonts w:ascii="Times New Roman" w:hAnsi="Times New Roman" w:cs="Times New Roman"/>
                <w:sz w:val="24"/>
                <w:szCs w:val="24"/>
              </w:rPr>
              <w:t>IPx0</w:t>
            </w:r>
          </w:p>
        </w:tc>
      </w:tr>
    </w:tbl>
    <w:p w:rsidR="00DC489C" w:rsidRPr="00DB3A84" w:rsidRDefault="00DC489C" w:rsidP="000E4E19">
      <w:pPr>
        <w:rPr>
          <w:rFonts w:ascii="Times New Roman" w:hAnsi="Times New Roman" w:cs="Times New Roman"/>
          <w:sz w:val="24"/>
          <w:szCs w:val="24"/>
        </w:rPr>
      </w:pPr>
    </w:p>
    <w:p w:rsidR="00A006FD" w:rsidRPr="00DB3A84" w:rsidRDefault="00710B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Cena</w:t>
      </w:r>
      <w:bookmarkStart w:id="0" w:name="_GoBack"/>
      <w:bookmarkEnd w:id="0"/>
      <w:r w:rsidR="00DB3A84">
        <w:rPr>
          <w:rFonts w:ascii="Times New Roman" w:hAnsi="Times New Roman" w:cs="Times New Roman"/>
          <w:sz w:val="24"/>
          <w:szCs w:val="24"/>
        </w:rPr>
        <w:t xml:space="preserve">: 6 000 </w:t>
      </w:r>
      <w:r>
        <w:rPr>
          <w:rFonts w:ascii="Times New Roman" w:hAnsi="Times New Roman" w:cs="Times New Roman"/>
          <w:sz w:val="24"/>
          <w:szCs w:val="24"/>
        </w:rPr>
        <w:t>zł. brutto</w:t>
      </w:r>
      <w:r w:rsidR="00DB3A84">
        <w:rPr>
          <w:rFonts w:ascii="Times New Roman" w:hAnsi="Times New Roman" w:cs="Times New Roman"/>
          <w:sz w:val="24"/>
          <w:szCs w:val="24"/>
        </w:rPr>
        <w:t xml:space="preserve"> – do negocjacji.</w:t>
      </w:r>
    </w:p>
    <w:p w:rsidR="00351297" w:rsidRDefault="00351297">
      <w:pPr>
        <w:rPr>
          <w:rFonts w:ascii="Times New Roman" w:hAnsi="Times New Roman" w:cs="Times New Roman"/>
          <w:sz w:val="24"/>
          <w:szCs w:val="24"/>
        </w:rPr>
      </w:pPr>
    </w:p>
    <w:p w:rsidR="00A006FD" w:rsidRPr="00351297" w:rsidRDefault="003648F5">
      <w:pPr>
        <w:rPr>
          <w:rFonts w:ascii="Times New Roman" w:hAnsi="Times New Roman" w:cs="Times New Roman"/>
          <w:sz w:val="24"/>
          <w:szCs w:val="24"/>
        </w:rPr>
      </w:pPr>
      <w:r w:rsidRPr="00351297">
        <w:rPr>
          <w:rFonts w:ascii="Times New Roman" w:hAnsi="Times New Roman" w:cs="Times New Roman"/>
          <w:sz w:val="24"/>
          <w:szCs w:val="24"/>
        </w:rPr>
        <w:t>KONTAKT:</w:t>
      </w:r>
    </w:p>
    <w:p w:rsidR="003648F5" w:rsidRPr="00351297" w:rsidRDefault="003648F5">
      <w:pPr>
        <w:rPr>
          <w:rFonts w:ascii="Times New Roman" w:hAnsi="Times New Roman" w:cs="Times New Roman"/>
          <w:sz w:val="24"/>
          <w:szCs w:val="24"/>
        </w:rPr>
      </w:pPr>
      <w:r w:rsidRPr="00351297">
        <w:rPr>
          <w:rFonts w:ascii="Times New Roman" w:hAnsi="Times New Roman" w:cs="Times New Roman"/>
          <w:sz w:val="24"/>
          <w:szCs w:val="24"/>
        </w:rPr>
        <w:t>- dyrektor przedszkola</w:t>
      </w:r>
    </w:p>
    <w:p w:rsidR="003648F5" w:rsidRPr="00351297" w:rsidRDefault="003648F5">
      <w:pPr>
        <w:rPr>
          <w:rFonts w:ascii="Times New Roman" w:hAnsi="Times New Roman" w:cs="Times New Roman"/>
          <w:sz w:val="24"/>
          <w:szCs w:val="24"/>
        </w:rPr>
      </w:pPr>
      <w:r w:rsidRPr="00351297">
        <w:rPr>
          <w:rFonts w:ascii="Times New Roman" w:hAnsi="Times New Roman" w:cs="Times New Roman"/>
          <w:sz w:val="24"/>
          <w:szCs w:val="24"/>
        </w:rPr>
        <w:t>- te</w:t>
      </w:r>
      <w:r w:rsidR="00613CA7" w:rsidRPr="00351297">
        <w:rPr>
          <w:rFonts w:ascii="Times New Roman" w:hAnsi="Times New Roman" w:cs="Times New Roman"/>
          <w:sz w:val="24"/>
          <w:szCs w:val="24"/>
        </w:rPr>
        <w:t>l</w:t>
      </w:r>
      <w:r w:rsidRPr="00351297">
        <w:rPr>
          <w:rFonts w:ascii="Times New Roman" w:hAnsi="Times New Roman" w:cs="Times New Roman"/>
          <w:sz w:val="24"/>
          <w:szCs w:val="24"/>
        </w:rPr>
        <w:t>. 71 3166 646</w:t>
      </w:r>
    </w:p>
    <w:p w:rsidR="00351297" w:rsidRDefault="00351297" w:rsidP="002C33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51297" w:rsidRDefault="00351297" w:rsidP="002C33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17A11" w:rsidRPr="00F17A11" w:rsidRDefault="00F17A11" w:rsidP="008641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17A11" w:rsidRDefault="00F17A11"/>
    <w:sectPr w:rsidR="00F17A11" w:rsidSect="00613CA7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D114A"/>
    <w:multiLevelType w:val="multilevel"/>
    <w:tmpl w:val="F8183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EDD7E57"/>
    <w:multiLevelType w:val="hybridMultilevel"/>
    <w:tmpl w:val="4886D0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527F18"/>
    <w:multiLevelType w:val="multilevel"/>
    <w:tmpl w:val="40D6C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5B96225"/>
    <w:multiLevelType w:val="hybridMultilevel"/>
    <w:tmpl w:val="FD7AD2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97A28"/>
    <w:rsid w:val="000765BD"/>
    <w:rsid w:val="00097A28"/>
    <w:rsid w:val="000A7795"/>
    <w:rsid w:val="000E4E19"/>
    <w:rsid w:val="000F0448"/>
    <w:rsid w:val="0017337F"/>
    <w:rsid w:val="00185DA0"/>
    <w:rsid w:val="001D2158"/>
    <w:rsid w:val="00264156"/>
    <w:rsid w:val="002C3347"/>
    <w:rsid w:val="002C4F3D"/>
    <w:rsid w:val="00351297"/>
    <w:rsid w:val="003648F5"/>
    <w:rsid w:val="004C3311"/>
    <w:rsid w:val="0052458C"/>
    <w:rsid w:val="00562D31"/>
    <w:rsid w:val="005A0207"/>
    <w:rsid w:val="005B09AB"/>
    <w:rsid w:val="005C3FCB"/>
    <w:rsid w:val="005F7CC9"/>
    <w:rsid w:val="00613CA7"/>
    <w:rsid w:val="00622CB9"/>
    <w:rsid w:val="00710B6B"/>
    <w:rsid w:val="00761514"/>
    <w:rsid w:val="00851B2B"/>
    <w:rsid w:val="008641C1"/>
    <w:rsid w:val="008E4372"/>
    <w:rsid w:val="00991EEF"/>
    <w:rsid w:val="009E03B0"/>
    <w:rsid w:val="00A006FD"/>
    <w:rsid w:val="00A10F53"/>
    <w:rsid w:val="00A970CD"/>
    <w:rsid w:val="00B73FAB"/>
    <w:rsid w:val="00C2078A"/>
    <w:rsid w:val="00CA48A5"/>
    <w:rsid w:val="00DB3A84"/>
    <w:rsid w:val="00DC489C"/>
    <w:rsid w:val="00DF5E12"/>
    <w:rsid w:val="00E55DD6"/>
    <w:rsid w:val="00F17A11"/>
    <w:rsid w:val="00F400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3FAB"/>
  </w:style>
  <w:style w:type="paragraph" w:styleId="Nagwek5">
    <w:name w:val="heading 5"/>
    <w:basedOn w:val="Normalny"/>
    <w:link w:val="Nagwek5Znak"/>
    <w:uiPriority w:val="9"/>
    <w:qFormat/>
    <w:rsid w:val="00F17A1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F17A1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F17A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17A11"/>
    <w:rPr>
      <w:b/>
      <w:bCs/>
    </w:rPr>
  </w:style>
  <w:style w:type="paragraph" w:styleId="Akapitzlist">
    <w:name w:val="List Paragraph"/>
    <w:basedOn w:val="Normalny"/>
    <w:uiPriority w:val="34"/>
    <w:qFormat/>
    <w:rsid w:val="000E4E1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615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1514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DC48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dheader2">
    <w:name w:val="std_header2"/>
    <w:basedOn w:val="Domylnaczcionkaakapitu"/>
    <w:rsid w:val="002C3347"/>
  </w:style>
  <w:style w:type="character" w:customStyle="1" w:styleId="stdtextb">
    <w:name w:val="std_text_b"/>
    <w:basedOn w:val="Domylnaczcionkaakapitu"/>
    <w:rsid w:val="002C3347"/>
  </w:style>
  <w:style w:type="character" w:styleId="Hipercze">
    <w:name w:val="Hyperlink"/>
    <w:basedOn w:val="Domylnaczcionkaakapitu"/>
    <w:uiPriority w:val="99"/>
    <w:semiHidden/>
    <w:unhideWhenUsed/>
    <w:rsid w:val="002C334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64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7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53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48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39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3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7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17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84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07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34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378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23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0154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6149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848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557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38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394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125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Kowalski Ryszard</cp:lastModifiedBy>
  <cp:revision>2</cp:revision>
  <cp:lastPrinted>2014-07-25T11:30:00Z</cp:lastPrinted>
  <dcterms:created xsi:type="dcterms:W3CDTF">2014-07-28T13:40:00Z</dcterms:created>
  <dcterms:modified xsi:type="dcterms:W3CDTF">2014-07-28T13:40:00Z</dcterms:modified>
</cp:coreProperties>
</file>